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水利部老年大学</w:t>
      </w:r>
    </w:p>
    <w:p>
      <w:pPr>
        <w:jc w:val="center"/>
        <w:rPr>
          <w:rFonts w:hint="eastAsia" w:ascii="黑体" w:hAnsi="宋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工笔人物教学计划进度表</w:t>
      </w: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（2020年</w:t>
      </w:r>
      <w:r>
        <w:rPr>
          <w:rFonts w:hint="eastAsia" w:ascii="宋体" w:hAnsi="宋体"/>
          <w:sz w:val="36"/>
          <w:szCs w:val="36"/>
          <w:lang w:eastAsia="zh-CN"/>
        </w:rPr>
        <w:t>秋季</w:t>
      </w:r>
      <w:bookmarkStart w:id="0" w:name="_GoBack"/>
      <w:bookmarkEnd w:id="0"/>
      <w:r>
        <w:rPr>
          <w:rFonts w:hint="eastAsia" w:ascii="宋体" w:hAnsi="宋体"/>
          <w:sz w:val="36"/>
          <w:szCs w:val="36"/>
        </w:rPr>
        <w:t>学期）</w:t>
      </w:r>
      <w:r>
        <w:rPr>
          <w:rFonts w:hint="eastAsia" w:ascii="宋体" w:hAnsi="宋体"/>
          <w:sz w:val="28"/>
          <w:szCs w:val="28"/>
        </w:rPr>
        <w:t xml:space="preserve">                                    班次：工笔人物   </w:t>
      </w:r>
      <w:r>
        <w:rPr>
          <w:rFonts w:ascii="仿宋_GB2312" w:hAnsi="宋体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教师：</w:t>
      </w:r>
      <w:r>
        <w:rPr>
          <w:rFonts w:hint="eastAsia" w:ascii="仿宋_GB2312" w:hAnsi="仿宋_GB2312"/>
          <w:sz w:val="28"/>
          <w:szCs w:val="28"/>
        </w:rPr>
        <w:t>孟坤</w:t>
      </w:r>
      <w:r>
        <w:rPr>
          <w:rFonts w:hint="eastAsia" w:ascii="宋体" w:hAnsi="宋体"/>
          <w:sz w:val="28"/>
          <w:szCs w:val="28"/>
        </w:rPr>
        <w:t xml:space="preserve">     时间：周二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sz w:val="28"/>
          <w:szCs w:val="28"/>
        </w:rPr>
        <w:t>0-1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</w:t>
      </w:r>
      <w:r>
        <w:rPr>
          <w:sz w:val="48"/>
          <w:szCs w:val="48"/>
        </w:rPr>
        <w:t>2020秋季工笔人物网课教学计划：内</w:t>
      </w:r>
      <w:r>
        <w:rPr>
          <w:rFonts w:hint="eastAsia"/>
          <w:sz w:val="48"/>
          <w:szCs w:val="48"/>
        </w:rPr>
        <w:t xml:space="preserve"> 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>容：临摹中国古代十大名画之一《簪花仕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>女图》。目的：学习过程中体会工笔线条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>性能的各种特点，如人物面部和肌肤勾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>线；纱衫和长裙的勾线；服饰图案勾线的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>自然流畅，及赋彩上的独特方法和对于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>大袖薄纱衫表现之完美。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6D"/>
    <w:rsid w:val="00BF436D"/>
    <w:rsid w:val="00D04F8A"/>
    <w:rsid w:val="6A0D1C12"/>
    <w:rsid w:val="788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7</TotalTime>
  <ScaleCrop>false</ScaleCrop>
  <LinksUpToDate>false</LinksUpToDate>
  <CharactersWithSpaces>238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2020-08-17T04:08:00Z</dcterms:created>
  <dc:creator>lenovo</dc:creator>
  <cp:lastModifiedBy>WPS_1465203606</cp:lastModifiedBy>
  <dcterms:modified xsi:type="dcterms:W3CDTF">2020-08-17T08:49:48Z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