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E3E" w:rsidRDefault="00D93E3E" w:rsidP="00D93E3E">
      <w:pPr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水利部老年大学国画山水班</w:t>
      </w:r>
    </w:p>
    <w:p w:rsidR="00D93E3E" w:rsidRDefault="00D93E3E" w:rsidP="00D93E3E">
      <w:pPr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2021年下半年课程安排表</w:t>
      </w:r>
    </w:p>
    <w:p w:rsidR="00D93E3E" w:rsidRDefault="00D93E3E" w:rsidP="00D93E3E">
      <w:pPr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学习时间：14:00—15:30               主讲教师：饶怀安</w:t>
      </w:r>
    </w:p>
    <w:tbl>
      <w:tblPr>
        <w:tblStyle w:val="a3"/>
        <w:tblW w:w="9333" w:type="dxa"/>
        <w:tblInd w:w="-432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</w:tblBorders>
        <w:tblLook w:val="04A0" w:firstRow="1" w:lastRow="0" w:firstColumn="1" w:lastColumn="0" w:noHBand="0" w:noVBand="1"/>
      </w:tblPr>
      <w:tblGrid>
        <w:gridCol w:w="900"/>
        <w:gridCol w:w="1786"/>
        <w:gridCol w:w="3809"/>
        <w:gridCol w:w="2838"/>
      </w:tblGrid>
      <w:tr w:rsidR="00D93E3E" w:rsidTr="00D93E3E">
        <w:trPr>
          <w:trHeight w:val="692"/>
        </w:trPr>
        <w:tc>
          <w:tcPr>
            <w:tcW w:w="0" w:type="auto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序次</w:t>
            </w:r>
          </w:p>
        </w:tc>
        <w:tc>
          <w:tcPr>
            <w:tcW w:w="0" w:type="auto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学习时间</w:t>
            </w:r>
          </w:p>
        </w:tc>
        <w:tc>
          <w:tcPr>
            <w:tcW w:w="0" w:type="auto"/>
            <w:gridSpan w:val="2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hideMark/>
          </w:tcPr>
          <w:p w:rsidR="00D93E3E" w:rsidRDefault="00D93E3E">
            <w:pPr>
              <w:jc w:val="center"/>
              <w:rPr>
                <w:rFonts w:ascii="黑体" w:eastAsia="黑体" w:hAnsi="宋体" w:hint="eastAsia"/>
                <w:b/>
                <w:sz w:val="28"/>
                <w:szCs w:val="28"/>
              </w:rPr>
            </w:pPr>
            <w:r>
              <w:rPr>
                <w:rFonts w:ascii="黑体" w:eastAsia="黑体" w:hAnsi="宋体" w:hint="eastAsia"/>
                <w:b/>
                <w:sz w:val="28"/>
                <w:szCs w:val="28"/>
              </w:rPr>
              <w:t>授课内容</w:t>
            </w:r>
          </w:p>
        </w:tc>
      </w:tr>
      <w:tr w:rsidR="00D93E3E" w:rsidTr="00D93E3E">
        <w:trPr>
          <w:trHeight w:val="679"/>
        </w:trPr>
        <w:tc>
          <w:tcPr>
            <w:tcW w:w="0" w:type="auto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9月8日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山水简史、笔墨初步认识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中国古代山水简史</w:t>
            </w:r>
          </w:p>
        </w:tc>
      </w:tr>
      <w:tr w:rsidR="00D93E3E" w:rsidTr="00D93E3E">
        <w:trPr>
          <w:trHeight w:val="679"/>
        </w:trPr>
        <w:tc>
          <w:tcPr>
            <w:tcW w:w="0" w:type="auto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9月15日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树法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芥子园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为范本</w:t>
            </w:r>
          </w:p>
        </w:tc>
      </w:tr>
      <w:tr w:rsidR="00D93E3E" w:rsidTr="00D93E3E">
        <w:trPr>
          <w:trHeight w:val="679"/>
        </w:trPr>
        <w:tc>
          <w:tcPr>
            <w:tcW w:w="0" w:type="auto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9月22日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树法二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芥子园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为范本</w:t>
            </w:r>
          </w:p>
        </w:tc>
      </w:tr>
      <w:tr w:rsidR="00D93E3E" w:rsidTr="00D93E3E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9月29日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树法三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芥子园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为范本</w:t>
            </w:r>
          </w:p>
        </w:tc>
      </w:tr>
      <w:tr w:rsidR="00D93E3E" w:rsidTr="00D93E3E">
        <w:trPr>
          <w:trHeight w:val="679"/>
        </w:trPr>
        <w:tc>
          <w:tcPr>
            <w:tcW w:w="0" w:type="auto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10月13日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树法四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芥子园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为范本</w:t>
            </w:r>
          </w:p>
        </w:tc>
      </w:tr>
      <w:tr w:rsidR="00D93E3E" w:rsidTr="00D93E3E">
        <w:trPr>
          <w:trHeight w:val="679"/>
        </w:trPr>
        <w:tc>
          <w:tcPr>
            <w:tcW w:w="0" w:type="auto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10月20日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树法五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芥子园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为范本</w:t>
            </w:r>
          </w:p>
        </w:tc>
      </w:tr>
      <w:tr w:rsidR="00D93E3E" w:rsidTr="00D93E3E">
        <w:trPr>
          <w:trHeight w:val="679"/>
        </w:trPr>
        <w:tc>
          <w:tcPr>
            <w:tcW w:w="0" w:type="auto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10月27日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树法六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芥子园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为范本</w:t>
            </w:r>
          </w:p>
        </w:tc>
      </w:tr>
      <w:tr w:rsidR="00D93E3E" w:rsidTr="00D93E3E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11月3日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石法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芥子园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为范本</w:t>
            </w:r>
          </w:p>
        </w:tc>
      </w:tr>
      <w:tr w:rsidR="00D93E3E" w:rsidTr="00D93E3E">
        <w:trPr>
          <w:trHeight w:val="679"/>
        </w:trPr>
        <w:tc>
          <w:tcPr>
            <w:tcW w:w="0" w:type="auto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11月10日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石法二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芥子园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为范本</w:t>
            </w:r>
          </w:p>
        </w:tc>
      </w:tr>
      <w:tr w:rsidR="00D93E3E" w:rsidTr="00D93E3E">
        <w:trPr>
          <w:trHeight w:val="679"/>
        </w:trPr>
        <w:tc>
          <w:tcPr>
            <w:tcW w:w="0" w:type="auto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11月17日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石法三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芥子园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为范本</w:t>
            </w:r>
          </w:p>
        </w:tc>
      </w:tr>
      <w:tr w:rsidR="00D93E3E" w:rsidTr="00D93E3E">
        <w:trPr>
          <w:trHeight w:val="679"/>
        </w:trPr>
        <w:tc>
          <w:tcPr>
            <w:tcW w:w="0" w:type="auto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11月24日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石法四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芥子园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为范本</w:t>
            </w:r>
          </w:p>
        </w:tc>
      </w:tr>
      <w:tr w:rsidR="00D93E3E" w:rsidTr="00D93E3E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12月1日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石法五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芥子园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为范本</w:t>
            </w:r>
          </w:p>
        </w:tc>
      </w:tr>
      <w:tr w:rsidR="00D93E3E" w:rsidTr="00D93E3E">
        <w:trPr>
          <w:trHeight w:val="679"/>
        </w:trPr>
        <w:tc>
          <w:tcPr>
            <w:tcW w:w="0" w:type="auto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12月8日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石法六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芥子园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为范本</w:t>
            </w:r>
          </w:p>
        </w:tc>
      </w:tr>
      <w:tr w:rsidR="00D93E3E" w:rsidTr="00D93E3E">
        <w:trPr>
          <w:trHeight w:val="679"/>
        </w:trPr>
        <w:tc>
          <w:tcPr>
            <w:tcW w:w="0" w:type="auto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12月15日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树石组合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芥子园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为范本</w:t>
            </w:r>
          </w:p>
        </w:tc>
      </w:tr>
      <w:tr w:rsidR="00D93E3E" w:rsidTr="00D93E3E">
        <w:trPr>
          <w:trHeight w:val="679"/>
        </w:trPr>
        <w:tc>
          <w:tcPr>
            <w:tcW w:w="0" w:type="auto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12月22日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树石组合二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芥子园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为范本</w:t>
            </w:r>
          </w:p>
        </w:tc>
      </w:tr>
      <w:tr w:rsidR="00D93E3E" w:rsidTr="00D93E3E">
        <w:trPr>
          <w:trHeight w:val="692"/>
        </w:trPr>
        <w:tc>
          <w:tcPr>
            <w:tcW w:w="0" w:type="auto"/>
            <w:tcBorders>
              <w:top w:val="single" w:sz="4" w:space="0" w:color="auto"/>
              <w:left w:val="thinThickSmallGap" w:sz="12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12月29日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树石组合三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  <w:hideMark/>
          </w:tcPr>
          <w:p w:rsidR="00D93E3E" w:rsidRDefault="00D93E3E">
            <w:pPr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以</w:t>
            </w:r>
            <w:proofErr w:type="gramStart"/>
            <w:r>
              <w:rPr>
                <w:rFonts w:ascii="宋体" w:hAnsi="宋体" w:hint="eastAsia"/>
                <w:sz w:val="28"/>
                <w:szCs w:val="28"/>
              </w:rPr>
              <w:t>芥子园</w:t>
            </w:r>
            <w:proofErr w:type="gramEnd"/>
            <w:r>
              <w:rPr>
                <w:rFonts w:ascii="宋体" w:hAnsi="宋体" w:hint="eastAsia"/>
                <w:sz w:val="28"/>
                <w:szCs w:val="28"/>
              </w:rPr>
              <w:t>为范本</w:t>
            </w:r>
          </w:p>
        </w:tc>
      </w:tr>
    </w:tbl>
    <w:p w:rsidR="00D93E3E" w:rsidRDefault="00D93E3E" w:rsidP="00D93E3E">
      <w:pPr>
        <w:rPr>
          <w:rFonts w:hint="eastAsia"/>
        </w:rPr>
      </w:pPr>
      <w:r>
        <w:lastRenderedPageBreak/>
        <w:t xml:space="preserve"> </w:t>
      </w:r>
    </w:p>
    <w:p w:rsidR="00FF4B16" w:rsidRDefault="00FF4B16"/>
    <w:sectPr w:rsidR="00FF4B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E3E"/>
    <w:rsid w:val="00D93E3E"/>
    <w:rsid w:val="00FF4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6E000D-3FD4-4DDA-ACB8-48467CBDE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3E3E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93E3E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56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2021-08-16T02:18:00Z</dcterms:created>
  <dcterms:modified xsi:type="dcterms:W3CDTF">2021-08-16T02:20:00Z</dcterms:modified>
</cp:coreProperties>
</file>